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4"/>
        <w:jc w:val="both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52"/>
          <w:szCs w:val="52"/>
        </w:rPr>
        <w:t xml:space="preserve">Напомним, указом Президента РТ Рустама </w:t>
      </w:r>
      <w:proofErr w:type="spellStart"/>
      <w:r>
        <w:rPr>
          <w:rFonts w:ascii="Times New Roman" w:hAnsi="Times New Roman" w:cs="Times New Roman"/>
          <w:b/>
          <w:sz w:val="52"/>
          <w:szCs w:val="52"/>
        </w:rPr>
        <w:t>Минниханова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 xml:space="preserve"> от 5 октября 2020 года наступивший 2021 год объявлен Годом родных языков и народного единства. Сейчас утверждается оргкомитет и план основных мероприятий.</w:t>
      </w:r>
    </w:p>
    <w:p>
      <w:pPr>
        <w:pStyle w:val="a4"/>
        <w:jc w:val="both"/>
        <w:rPr>
          <w:rFonts w:ascii="Times New Roman" w:hAnsi="Times New Roman" w:cs="Times New Roman"/>
          <w:b/>
          <w:sz w:val="52"/>
          <w:szCs w:val="52"/>
        </w:rPr>
      </w:pPr>
    </w:p>
    <w:p>
      <w:pPr>
        <w:pStyle w:val="a4"/>
        <w:jc w:val="both"/>
        <w:rPr>
          <w:rFonts w:ascii="Times New Roman" w:hAnsi="Times New Roman" w:cs="Times New Roman"/>
          <w:b/>
          <w:sz w:val="52"/>
          <w:szCs w:val="52"/>
        </w:rPr>
      </w:pPr>
      <w:r>
        <w:rPr>
          <w:noProof/>
          <w:lang w:eastAsia="ru-RU"/>
        </w:rPr>
        <w:drawing>
          <wp:inline distT="0" distB="0" distL="0" distR="0">
            <wp:extent cx="5715000" cy="3810000"/>
            <wp:effectExtent l="0" t="0" r="0" b="0"/>
            <wp:docPr id="1" name="Рисунок 1" descr="ÐÐµÐ½Ñ Ð³ÐµÑÐ±Ð° Ð² ÐÑÐ·ÐµÐµ Ð¸ÑÑÐ¾ÑÐ¸Ð¸ Ð³Ð¾ÑÑÐ´Ð°ÑÑÑÐ²ÐµÐ½Ð½Ð¾ÑÑÐ¸ Ð¢Ð°ÑÐ°ÑÑÑÐ°Ð½Ð° | ÐÐ°Ð·Ð°Ð½Ñ. ÐÑÐ´Ð°  Ð¿Ð¾Ð¹ÑÐ¸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ÐµÐ½Ñ Ð³ÐµÑÐ±Ð° Ð² ÐÑÐ·ÐµÐµ Ð¸ÑÑÐ¾ÑÐ¸Ð¸ Ð³Ð¾ÑÑÐ´Ð°ÑÑÑÐ²ÐµÐ½Ð½Ð¾ÑÑÐ¸ Ð¢Ð°ÑÐ°ÑÑÑÐ°Ð½Ð° | ÐÐ°Ð·Ð°Ð½Ñ. ÐÑÐ´Ð°  Ð¿Ð¾Ð¹ÑÐ¸?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  <w:bookmarkStart w:id="0" w:name="_GoBack"/>
      <w:bookmarkEnd w:id="0"/>
    </w:p>
    <w:p>
      <w:pPr>
        <w:pStyle w:val="a4"/>
        <w:jc w:val="both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</w:t>
      </w:r>
    </w:p>
    <w:p>
      <w:pPr>
        <w:jc w:val="both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3</cp:revision>
  <dcterms:created xsi:type="dcterms:W3CDTF">2021-01-27T10:27:00Z</dcterms:created>
  <dcterms:modified xsi:type="dcterms:W3CDTF">2021-01-27T11:23:00Z</dcterms:modified>
</cp:coreProperties>
</file>